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77" w:rsidRDefault="00A15D77" w:rsidP="000456B1">
      <w:pPr>
        <w:jc w:val="center"/>
        <w:rPr>
          <w:b/>
          <w:sz w:val="32"/>
          <w:szCs w:val="32"/>
          <w:u w:val="single"/>
        </w:rPr>
      </w:pPr>
      <w:proofErr w:type="spellStart"/>
      <w:proofErr w:type="gramStart"/>
      <w:r>
        <w:rPr>
          <w:b/>
          <w:sz w:val="32"/>
          <w:szCs w:val="32"/>
          <w:u w:val="single"/>
          <w:lang w:val="en-US"/>
        </w:rPr>
        <w:t>Програма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sz w:val="32"/>
          <w:szCs w:val="32"/>
          <w:u w:val="single"/>
          <w:lang w:val="en-US"/>
        </w:rPr>
        <w:t>за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sz w:val="32"/>
          <w:szCs w:val="32"/>
          <w:u w:val="single"/>
          <w:lang w:val="en-US"/>
        </w:rPr>
        <w:t>управление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и </w:t>
      </w:r>
      <w:proofErr w:type="spellStart"/>
      <w:r>
        <w:rPr>
          <w:b/>
          <w:sz w:val="32"/>
          <w:szCs w:val="32"/>
          <w:u w:val="single"/>
          <w:lang w:val="en-US"/>
        </w:rPr>
        <w:t>разпореждане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с </w:t>
      </w:r>
      <w:proofErr w:type="spellStart"/>
      <w:r>
        <w:rPr>
          <w:b/>
          <w:sz w:val="32"/>
          <w:szCs w:val="32"/>
          <w:u w:val="single"/>
          <w:lang w:val="en-US"/>
        </w:rPr>
        <w:t>имоти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, </w:t>
      </w:r>
      <w:proofErr w:type="spellStart"/>
      <w:r>
        <w:rPr>
          <w:b/>
          <w:sz w:val="32"/>
          <w:szCs w:val="32"/>
          <w:u w:val="single"/>
          <w:lang w:val="en-US"/>
        </w:rPr>
        <w:t>общинска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u w:val="single"/>
          <w:lang w:val="en-US"/>
        </w:rPr>
        <w:t>собственост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, </w:t>
      </w:r>
      <w:proofErr w:type="spellStart"/>
      <w:r>
        <w:rPr>
          <w:b/>
          <w:sz w:val="32"/>
          <w:szCs w:val="32"/>
          <w:u w:val="single"/>
          <w:lang w:val="en-US"/>
        </w:rPr>
        <w:t>за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201</w:t>
      </w:r>
      <w:r w:rsidR="0055004F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  <w:lang w:val="en-US"/>
        </w:rPr>
        <w:t xml:space="preserve"> г.</w:t>
      </w:r>
      <w:proofErr w:type="gramEnd"/>
    </w:p>
    <w:p w:rsidR="00A15D77" w:rsidRDefault="00A15D77" w:rsidP="00A15D7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І.ОБЩИ ПОЛОЖЕНИЯ</w:t>
      </w:r>
    </w:p>
    <w:p w:rsidR="00A15D77" w:rsidRDefault="00A15D77" w:rsidP="00A15D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Годишната програма за управление и разпореждане с имоти – общинска собственост е разработена на основание разпоредбите на чл.8, ал.9 от Закона за общинската собственост в изпълнение на Стратегията за управление на общинската собственост на община Кресна за периода 2012 - 2015 г.</w:t>
      </w:r>
    </w:p>
    <w:p w:rsidR="00A15D77" w:rsidRDefault="00A15D77" w:rsidP="00A15D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Програмата има отворен характер в своята реализация, позволяващ гъвкавост при н</w:t>
      </w:r>
      <w:r w:rsidR="00686D54">
        <w:rPr>
          <w:sz w:val="28"/>
          <w:szCs w:val="28"/>
        </w:rPr>
        <w:t>ейното</w:t>
      </w:r>
      <w:r>
        <w:rPr>
          <w:sz w:val="28"/>
          <w:szCs w:val="28"/>
        </w:rPr>
        <w:t xml:space="preserve"> изпълнение и може да се актуализира през годината в зависимост от конкретните условия и нормативната уредба.</w:t>
      </w:r>
    </w:p>
    <w:p w:rsidR="00A15D77" w:rsidRDefault="00A15D77" w:rsidP="00A15D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Придобиването, управлението и разпореждането с недвижими и движими имоти - собственост на общината се извършва под контрол на Общински съвет, съобразно разпоредбите на Наредба за реда за придобиване, управление и разпореждане с общинско имущество на територията на община Кресна.</w:t>
      </w:r>
    </w:p>
    <w:p w:rsidR="00A15D77" w:rsidRDefault="00A15D77" w:rsidP="00A15D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Конкретни действия по управление и разпореждане с имоти - общинска собственост</w:t>
      </w:r>
      <w:r w:rsidR="00F22C93">
        <w:rPr>
          <w:sz w:val="28"/>
          <w:szCs w:val="28"/>
        </w:rPr>
        <w:t>:</w:t>
      </w:r>
    </w:p>
    <w:p w:rsidR="0048021E" w:rsidRPr="004A799B" w:rsidRDefault="009E1FB2" w:rsidP="00A15D77">
      <w:pPr>
        <w:spacing w:after="0"/>
        <w:jc w:val="both"/>
        <w:rPr>
          <w:sz w:val="28"/>
          <w:szCs w:val="28"/>
          <w:u w:val="single"/>
          <w:lang w:val="en-US"/>
        </w:rPr>
      </w:pPr>
      <w:r w:rsidRPr="004A799B">
        <w:rPr>
          <w:sz w:val="28"/>
          <w:szCs w:val="28"/>
          <w:u w:val="single"/>
        </w:rPr>
        <w:t>ІІ. ИМОТИ</w:t>
      </w:r>
      <w:r w:rsidR="00A15D77" w:rsidRPr="004A799B">
        <w:rPr>
          <w:sz w:val="28"/>
          <w:szCs w:val="28"/>
          <w:u w:val="single"/>
        </w:rPr>
        <w:t>, КОИТО ОБЩИНАТА ИМА НАМЕРЕНИЕ ДА ПРЕДЛОЖИ ЗА ПРОДАЖБА</w:t>
      </w:r>
    </w:p>
    <w:p w:rsidR="00A15D77" w:rsidRDefault="00C52A67" w:rsidP="00A15D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5D77">
        <w:rPr>
          <w:sz w:val="28"/>
          <w:szCs w:val="28"/>
        </w:rPr>
        <w:t>Урегулирани поземлени имоти за продажба чрез публичен търг или публично оповестен конкурс:</w:t>
      </w:r>
    </w:p>
    <w:p w:rsidR="00715874" w:rsidRDefault="001351FC" w:rsidP="00A15D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>.</w:t>
      </w:r>
      <w:r w:rsidR="00715874">
        <w:rPr>
          <w:sz w:val="28"/>
          <w:szCs w:val="28"/>
        </w:rPr>
        <w:t>УПИ І - 56, кв.5 по ПР на с.Горна Брезница, община Кресна с площ на имота от 7650 кв.м., ведно с 2МС с РЗП - 1165 кв.м.</w:t>
      </w:r>
    </w:p>
    <w:p w:rsidR="00187417" w:rsidRDefault="00187417" w:rsidP="00A15D77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1.2.</w:t>
      </w:r>
      <w:r w:rsidR="00F56A24">
        <w:rPr>
          <w:sz w:val="28"/>
          <w:szCs w:val="28"/>
          <w:lang w:val="en-US"/>
        </w:rPr>
        <w:t xml:space="preserve">УПИ І - 180, кв.32 с </w:t>
      </w:r>
      <w:proofErr w:type="spellStart"/>
      <w:r w:rsidR="00F56A24">
        <w:rPr>
          <w:sz w:val="28"/>
          <w:szCs w:val="28"/>
          <w:lang w:val="en-US"/>
        </w:rPr>
        <w:t>площ</w:t>
      </w:r>
      <w:proofErr w:type="spellEnd"/>
      <w:r w:rsidR="00F56A24">
        <w:rPr>
          <w:sz w:val="28"/>
          <w:szCs w:val="28"/>
          <w:lang w:val="en-US"/>
        </w:rPr>
        <w:t xml:space="preserve"> </w:t>
      </w:r>
      <w:proofErr w:type="spellStart"/>
      <w:r w:rsidR="00F56A24">
        <w:rPr>
          <w:sz w:val="28"/>
          <w:szCs w:val="28"/>
          <w:lang w:val="en-US"/>
        </w:rPr>
        <w:t>от</w:t>
      </w:r>
      <w:proofErr w:type="spellEnd"/>
      <w:r w:rsidR="00F56A24">
        <w:rPr>
          <w:sz w:val="28"/>
          <w:szCs w:val="28"/>
          <w:lang w:val="en-US"/>
        </w:rPr>
        <w:t xml:space="preserve"> 320,00 </w:t>
      </w:r>
      <w:proofErr w:type="spellStart"/>
      <w:r w:rsidR="00F56A24">
        <w:rPr>
          <w:sz w:val="28"/>
          <w:szCs w:val="28"/>
          <w:lang w:val="en-US"/>
        </w:rPr>
        <w:t>кв.м</w:t>
      </w:r>
      <w:proofErr w:type="spellEnd"/>
      <w:r w:rsidR="00F56A24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F56A24">
        <w:rPr>
          <w:sz w:val="28"/>
          <w:szCs w:val="28"/>
          <w:lang w:val="en-US"/>
        </w:rPr>
        <w:t>по</w:t>
      </w:r>
      <w:proofErr w:type="spellEnd"/>
      <w:proofErr w:type="gramEnd"/>
      <w:r w:rsidR="00F56A24">
        <w:rPr>
          <w:sz w:val="28"/>
          <w:szCs w:val="28"/>
          <w:lang w:val="en-US"/>
        </w:rPr>
        <w:t xml:space="preserve"> ПР </w:t>
      </w:r>
      <w:proofErr w:type="spellStart"/>
      <w:r w:rsidR="00F56A24">
        <w:rPr>
          <w:sz w:val="28"/>
          <w:szCs w:val="28"/>
          <w:lang w:val="en-US"/>
        </w:rPr>
        <w:t>на</w:t>
      </w:r>
      <w:proofErr w:type="spellEnd"/>
      <w:r w:rsidR="00F56A24">
        <w:rPr>
          <w:sz w:val="28"/>
          <w:szCs w:val="28"/>
          <w:lang w:val="en-US"/>
        </w:rPr>
        <w:t xml:space="preserve"> </w:t>
      </w:r>
      <w:proofErr w:type="spellStart"/>
      <w:r w:rsidR="00F56A24">
        <w:rPr>
          <w:sz w:val="28"/>
          <w:szCs w:val="28"/>
          <w:lang w:val="en-US"/>
        </w:rPr>
        <w:t>с.Горна</w:t>
      </w:r>
      <w:proofErr w:type="spellEnd"/>
      <w:r w:rsidR="00F56A24">
        <w:rPr>
          <w:sz w:val="28"/>
          <w:szCs w:val="28"/>
          <w:lang w:val="en-US"/>
        </w:rPr>
        <w:t xml:space="preserve"> </w:t>
      </w:r>
      <w:proofErr w:type="spellStart"/>
      <w:r w:rsidR="00F56A24">
        <w:rPr>
          <w:sz w:val="28"/>
          <w:szCs w:val="28"/>
          <w:lang w:val="en-US"/>
        </w:rPr>
        <w:t>Брезница</w:t>
      </w:r>
      <w:proofErr w:type="spellEnd"/>
      <w:r w:rsidR="00F56A24">
        <w:rPr>
          <w:sz w:val="28"/>
          <w:szCs w:val="28"/>
          <w:lang w:val="en-US"/>
        </w:rPr>
        <w:t xml:space="preserve">, </w:t>
      </w:r>
      <w:proofErr w:type="spellStart"/>
      <w:r w:rsidR="00F56A24">
        <w:rPr>
          <w:sz w:val="28"/>
          <w:szCs w:val="28"/>
          <w:lang w:val="en-US"/>
        </w:rPr>
        <w:t>община</w:t>
      </w:r>
      <w:proofErr w:type="spellEnd"/>
      <w:r w:rsidR="00F56A24">
        <w:rPr>
          <w:sz w:val="28"/>
          <w:szCs w:val="28"/>
          <w:lang w:val="en-US"/>
        </w:rPr>
        <w:t xml:space="preserve"> </w:t>
      </w:r>
      <w:proofErr w:type="spellStart"/>
      <w:r w:rsidR="00F56A24">
        <w:rPr>
          <w:sz w:val="28"/>
          <w:szCs w:val="28"/>
          <w:lang w:val="en-US"/>
        </w:rPr>
        <w:t>Кресна</w:t>
      </w:r>
      <w:proofErr w:type="spellEnd"/>
      <w:r w:rsidR="00F56A24">
        <w:rPr>
          <w:sz w:val="28"/>
          <w:szCs w:val="28"/>
          <w:lang w:val="en-US"/>
        </w:rPr>
        <w:t>.</w:t>
      </w:r>
    </w:p>
    <w:p w:rsidR="00F56A24" w:rsidRPr="00F56A24" w:rsidRDefault="00F56A24" w:rsidP="00A15D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1.3.УПИ ІХ - 180, кв.32 с площ от 300,00 кв.м. по ПР на с.Горна Брезница, община Кресна.</w:t>
      </w:r>
    </w:p>
    <w:p w:rsidR="00A15D77" w:rsidRDefault="00A15D77" w:rsidP="00A15D77">
      <w:pPr>
        <w:tabs>
          <w:tab w:val="left" w:pos="35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Имоти за продажба по чл.47, ал.1, т.3 от ЗОС</w:t>
      </w:r>
    </w:p>
    <w:p w:rsidR="005D225F" w:rsidRDefault="00187417" w:rsidP="003C4A4F">
      <w:pPr>
        <w:tabs>
          <w:tab w:val="left" w:pos="35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5D225F">
        <w:rPr>
          <w:sz w:val="28"/>
          <w:szCs w:val="28"/>
        </w:rPr>
        <w:t>4</w:t>
      </w:r>
      <w:r w:rsidR="00A15D77">
        <w:rPr>
          <w:sz w:val="28"/>
          <w:szCs w:val="28"/>
        </w:rPr>
        <w:t>.Жилищен апартамент № 3, ет.ІІ, вх.Б, в жилищен блок № 7, кв.24 по ПР на гр.Кресна</w:t>
      </w:r>
      <w:r w:rsidR="00656590">
        <w:rPr>
          <w:sz w:val="28"/>
          <w:szCs w:val="28"/>
        </w:rPr>
        <w:t>, ул.”Яне Сандански”</w:t>
      </w:r>
      <w:r w:rsidR="00A15D77">
        <w:rPr>
          <w:sz w:val="28"/>
          <w:szCs w:val="28"/>
        </w:rPr>
        <w:t xml:space="preserve"> с площ о</w:t>
      </w:r>
      <w:r w:rsidR="00F63F2D">
        <w:rPr>
          <w:sz w:val="28"/>
          <w:szCs w:val="28"/>
        </w:rPr>
        <w:t xml:space="preserve">т 73,68 кв.м. </w:t>
      </w:r>
    </w:p>
    <w:p w:rsidR="003C4A4F" w:rsidRDefault="005D225F" w:rsidP="003C4A4F">
      <w:pPr>
        <w:tabs>
          <w:tab w:val="left" w:pos="35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1.5.</w:t>
      </w:r>
      <w:r w:rsidR="003C4A4F" w:rsidRPr="003C4A4F">
        <w:rPr>
          <w:sz w:val="28"/>
          <w:szCs w:val="28"/>
        </w:rPr>
        <w:t xml:space="preserve"> </w:t>
      </w:r>
      <w:r w:rsidR="003C4A4F">
        <w:rPr>
          <w:sz w:val="28"/>
          <w:szCs w:val="28"/>
        </w:rPr>
        <w:t>Жилищен апартамент № 6,  вх.Б, в жилищен блок № 10, кв.34 по ПР на гр.Кресна</w:t>
      </w:r>
      <w:r w:rsidR="00656590">
        <w:rPr>
          <w:sz w:val="28"/>
          <w:szCs w:val="28"/>
        </w:rPr>
        <w:t>, ул.”Перун”</w:t>
      </w:r>
      <w:r w:rsidR="003C4A4F">
        <w:rPr>
          <w:sz w:val="28"/>
          <w:szCs w:val="28"/>
        </w:rPr>
        <w:t xml:space="preserve"> с площ от 60,88 кв.м. </w:t>
      </w:r>
    </w:p>
    <w:p w:rsidR="008736E5" w:rsidRDefault="008736E5" w:rsidP="008736E5">
      <w:pPr>
        <w:jc w:val="both"/>
        <w:rPr>
          <w:sz w:val="28"/>
          <w:szCs w:val="28"/>
        </w:rPr>
      </w:pPr>
      <w:r w:rsidRPr="008736E5">
        <w:rPr>
          <w:sz w:val="28"/>
          <w:szCs w:val="28"/>
        </w:rPr>
        <w:t xml:space="preserve"> </w:t>
      </w:r>
      <w:r>
        <w:rPr>
          <w:sz w:val="28"/>
          <w:szCs w:val="28"/>
        </w:rPr>
        <w:t>Имоти, които общината има намерение да предложи за учредяване на ограничени вещни права</w:t>
      </w:r>
    </w:p>
    <w:p w:rsidR="00CB7F9E" w:rsidRDefault="001B0DBA" w:rsidP="008736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="008736E5">
        <w:rPr>
          <w:sz w:val="28"/>
          <w:szCs w:val="28"/>
        </w:rPr>
        <w:t xml:space="preserve"> Право на строеж в УПИ VІІ , кв.76 по ПР на гр.Кресна, с площ на имота от 484,00 кв.м. </w:t>
      </w:r>
    </w:p>
    <w:p w:rsidR="00CB7F9E" w:rsidRDefault="008736E5" w:rsidP="00CB7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възникване на конкретни предложения и/или инвестиционни намерения същите ще бъдат </w:t>
      </w:r>
      <w:proofErr w:type="spellStart"/>
      <w:r>
        <w:rPr>
          <w:sz w:val="28"/>
          <w:szCs w:val="28"/>
        </w:rPr>
        <w:t>процедирани</w:t>
      </w:r>
      <w:proofErr w:type="spellEnd"/>
      <w:r>
        <w:rPr>
          <w:sz w:val="28"/>
          <w:szCs w:val="28"/>
        </w:rPr>
        <w:t xml:space="preserve"> по реда на чл.37 от ЗОС.</w:t>
      </w:r>
    </w:p>
    <w:p w:rsidR="00A15D77" w:rsidRPr="00CB7F9E" w:rsidRDefault="008736E5" w:rsidP="00CB7F9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spellStart"/>
      <w:r w:rsidR="00A15D77">
        <w:rPr>
          <w:sz w:val="28"/>
          <w:szCs w:val="28"/>
          <w:lang w:val="en-US"/>
        </w:rPr>
        <w:t>Земеделски</w:t>
      </w:r>
      <w:proofErr w:type="spellEnd"/>
      <w:r w:rsidR="00A15D77">
        <w:rPr>
          <w:sz w:val="28"/>
          <w:szCs w:val="28"/>
          <w:lang w:val="en-US"/>
        </w:rPr>
        <w:t xml:space="preserve"> </w:t>
      </w:r>
      <w:proofErr w:type="spellStart"/>
      <w:r w:rsidR="00A15D77">
        <w:rPr>
          <w:sz w:val="28"/>
          <w:szCs w:val="28"/>
          <w:lang w:val="en-US"/>
        </w:rPr>
        <w:t>имоти</w:t>
      </w:r>
      <w:proofErr w:type="spellEnd"/>
      <w:r w:rsidR="00A15D77">
        <w:rPr>
          <w:sz w:val="28"/>
          <w:szCs w:val="28"/>
          <w:lang w:val="en-US"/>
        </w:rPr>
        <w:t xml:space="preserve"> </w:t>
      </w:r>
      <w:proofErr w:type="spellStart"/>
      <w:r w:rsidR="00A15D77">
        <w:rPr>
          <w:sz w:val="28"/>
          <w:szCs w:val="28"/>
          <w:lang w:val="en-US"/>
        </w:rPr>
        <w:t>за</w:t>
      </w:r>
      <w:proofErr w:type="spellEnd"/>
      <w:r w:rsidR="00A15D77">
        <w:rPr>
          <w:sz w:val="28"/>
          <w:szCs w:val="28"/>
          <w:lang w:val="en-US"/>
        </w:rPr>
        <w:t xml:space="preserve"> </w:t>
      </w:r>
      <w:proofErr w:type="spellStart"/>
      <w:r w:rsidR="00A15D77">
        <w:rPr>
          <w:sz w:val="28"/>
          <w:szCs w:val="28"/>
          <w:lang w:val="en-US"/>
        </w:rPr>
        <w:t>продажба</w:t>
      </w:r>
      <w:proofErr w:type="spellEnd"/>
      <w:r w:rsidR="00A15D77">
        <w:rPr>
          <w:sz w:val="28"/>
          <w:szCs w:val="28"/>
          <w:lang w:val="en-US"/>
        </w:rPr>
        <w:t xml:space="preserve"> </w:t>
      </w:r>
      <w:proofErr w:type="spellStart"/>
      <w:r w:rsidR="00A15D77">
        <w:rPr>
          <w:sz w:val="28"/>
          <w:szCs w:val="28"/>
          <w:lang w:val="en-US"/>
        </w:rPr>
        <w:t>чрез</w:t>
      </w:r>
      <w:proofErr w:type="spellEnd"/>
      <w:r w:rsidR="00A15D77">
        <w:rPr>
          <w:sz w:val="28"/>
          <w:szCs w:val="28"/>
          <w:lang w:val="en-US"/>
        </w:rPr>
        <w:t xml:space="preserve"> </w:t>
      </w:r>
      <w:proofErr w:type="spellStart"/>
      <w:r w:rsidR="00A15D77">
        <w:rPr>
          <w:sz w:val="28"/>
          <w:szCs w:val="28"/>
          <w:lang w:val="en-US"/>
        </w:rPr>
        <w:t>публичен</w:t>
      </w:r>
      <w:proofErr w:type="spellEnd"/>
      <w:r w:rsidR="00A15D77">
        <w:rPr>
          <w:sz w:val="28"/>
          <w:szCs w:val="28"/>
          <w:lang w:val="en-US"/>
        </w:rPr>
        <w:t xml:space="preserve"> </w:t>
      </w:r>
      <w:proofErr w:type="spellStart"/>
      <w:r w:rsidR="00A15D77">
        <w:rPr>
          <w:sz w:val="28"/>
          <w:szCs w:val="28"/>
          <w:lang w:val="en-US"/>
        </w:rPr>
        <w:t>търг</w:t>
      </w:r>
      <w:proofErr w:type="spellEnd"/>
      <w:r w:rsidR="00A15D77">
        <w:rPr>
          <w:sz w:val="28"/>
          <w:szCs w:val="28"/>
          <w:lang w:val="en-US"/>
        </w:rPr>
        <w:t xml:space="preserve"> </w:t>
      </w:r>
      <w:proofErr w:type="spellStart"/>
      <w:r w:rsidR="00A15D77">
        <w:rPr>
          <w:sz w:val="28"/>
          <w:szCs w:val="28"/>
          <w:lang w:val="en-US"/>
        </w:rPr>
        <w:t>или</w:t>
      </w:r>
      <w:proofErr w:type="spellEnd"/>
      <w:r w:rsidR="00A15D77">
        <w:rPr>
          <w:sz w:val="28"/>
          <w:szCs w:val="28"/>
          <w:lang w:val="en-US"/>
        </w:rPr>
        <w:t xml:space="preserve"> </w:t>
      </w:r>
      <w:proofErr w:type="spellStart"/>
      <w:r w:rsidR="00A15D77">
        <w:rPr>
          <w:sz w:val="28"/>
          <w:szCs w:val="28"/>
          <w:lang w:val="en-US"/>
        </w:rPr>
        <w:t>публич</w:t>
      </w:r>
      <w:r w:rsidR="00E34F64">
        <w:rPr>
          <w:sz w:val="28"/>
          <w:szCs w:val="28"/>
          <w:lang w:val="en-US"/>
        </w:rPr>
        <w:t>но</w:t>
      </w:r>
      <w:proofErr w:type="spellEnd"/>
      <w:r w:rsidR="00E34F64">
        <w:rPr>
          <w:sz w:val="28"/>
          <w:szCs w:val="28"/>
        </w:rPr>
        <w:t xml:space="preserve"> </w:t>
      </w:r>
      <w:proofErr w:type="spellStart"/>
      <w:r w:rsidR="00A15D77">
        <w:rPr>
          <w:sz w:val="28"/>
          <w:szCs w:val="28"/>
          <w:lang w:val="en-US"/>
        </w:rPr>
        <w:t>оповестен</w:t>
      </w:r>
      <w:proofErr w:type="spellEnd"/>
      <w:r w:rsidR="00A15D77">
        <w:rPr>
          <w:sz w:val="28"/>
          <w:szCs w:val="28"/>
          <w:lang w:val="en-US"/>
        </w:rPr>
        <w:t xml:space="preserve"> </w:t>
      </w:r>
      <w:proofErr w:type="spellStart"/>
      <w:r w:rsidR="00A15D77">
        <w:rPr>
          <w:sz w:val="28"/>
          <w:szCs w:val="28"/>
          <w:lang w:val="en-US"/>
        </w:rPr>
        <w:t>конкурс</w:t>
      </w:r>
      <w:proofErr w:type="spellEnd"/>
      <w:r w:rsidR="00A15D77">
        <w:rPr>
          <w:sz w:val="28"/>
          <w:szCs w:val="28"/>
          <w:lang w:val="en-US"/>
        </w:rPr>
        <w:t>:</w:t>
      </w:r>
    </w:p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7"/>
        <w:gridCol w:w="1709"/>
        <w:gridCol w:w="1439"/>
        <w:gridCol w:w="2073"/>
        <w:gridCol w:w="2070"/>
      </w:tblGrid>
      <w:tr w:rsidR="001A0893" w:rsidTr="00CB7F9E">
        <w:tc>
          <w:tcPr>
            <w:tcW w:w="2177" w:type="dxa"/>
            <w:hideMark/>
          </w:tcPr>
          <w:p w:rsidR="001A0893" w:rsidRPr="00CB7F9E" w:rsidRDefault="001A0893" w:rsidP="00FC2129">
            <w:pPr>
              <w:tabs>
                <w:tab w:val="left" w:pos="3525"/>
              </w:tabs>
              <w:rPr>
                <w:sz w:val="28"/>
                <w:szCs w:val="28"/>
                <w:u w:val="single"/>
              </w:rPr>
            </w:pPr>
            <w:r w:rsidRPr="00CB7F9E">
              <w:rPr>
                <w:sz w:val="28"/>
                <w:szCs w:val="28"/>
                <w:u w:val="single"/>
              </w:rPr>
              <w:t xml:space="preserve">Имот № </w:t>
            </w:r>
          </w:p>
        </w:tc>
        <w:tc>
          <w:tcPr>
            <w:tcW w:w="1709" w:type="dxa"/>
            <w:hideMark/>
          </w:tcPr>
          <w:p w:rsidR="001A0893" w:rsidRPr="00CB7F9E" w:rsidRDefault="001A0893" w:rsidP="00FC2129">
            <w:pPr>
              <w:tabs>
                <w:tab w:val="left" w:pos="3525"/>
              </w:tabs>
              <w:rPr>
                <w:sz w:val="28"/>
                <w:szCs w:val="28"/>
                <w:u w:val="single"/>
              </w:rPr>
            </w:pPr>
            <w:r w:rsidRPr="00CB7F9E">
              <w:rPr>
                <w:sz w:val="28"/>
                <w:szCs w:val="28"/>
                <w:u w:val="single"/>
              </w:rPr>
              <w:t>НТП</w:t>
            </w:r>
          </w:p>
        </w:tc>
        <w:tc>
          <w:tcPr>
            <w:tcW w:w="1439" w:type="dxa"/>
          </w:tcPr>
          <w:p w:rsidR="001A0893" w:rsidRPr="00CB7F9E" w:rsidRDefault="001A0893" w:rsidP="00FC2129">
            <w:pPr>
              <w:tabs>
                <w:tab w:val="left" w:pos="3525"/>
              </w:tabs>
              <w:rPr>
                <w:sz w:val="28"/>
                <w:szCs w:val="28"/>
                <w:u w:val="single"/>
              </w:rPr>
            </w:pPr>
            <w:r w:rsidRPr="00CB7F9E">
              <w:rPr>
                <w:sz w:val="28"/>
                <w:szCs w:val="28"/>
                <w:u w:val="single"/>
              </w:rPr>
              <w:t>Площ</w:t>
            </w:r>
          </w:p>
        </w:tc>
        <w:tc>
          <w:tcPr>
            <w:tcW w:w="2073" w:type="dxa"/>
          </w:tcPr>
          <w:p w:rsidR="001A0893" w:rsidRPr="00CB7F9E" w:rsidRDefault="001A0893" w:rsidP="00FC2129">
            <w:pPr>
              <w:tabs>
                <w:tab w:val="left" w:pos="3525"/>
              </w:tabs>
              <w:rPr>
                <w:sz w:val="28"/>
                <w:szCs w:val="28"/>
                <w:u w:val="single"/>
              </w:rPr>
            </w:pPr>
            <w:r w:rsidRPr="00CB7F9E">
              <w:rPr>
                <w:sz w:val="28"/>
                <w:szCs w:val="28"/>
                <w:u w:val="single"/>
              </w:rPr>
              <w:t>Местност</w:t>
            </w:r>
          </w:p>
        </w:tc>
        <w:tc>
          <w:tcPr>
            <w:tcW w:w="2070" w:type="dxa"/>
          </w:tcPr>
          <w:p w:rsidR="001A0893" w:rsidRPr="00CB7F9E" w:rsidRDefault="001A0893" w:rsidP="00FC2129">
            <w:pPr>
              <w:tabs>
                <w:tab w:val="left" w:pos="3525"/>
              </w:tabs>
              <w:rPr>
                <w:sz w:val="28"/>
                <w:szCs w:val="28"/>
                <w:u w:val="single"/>
              </w:rPr>
            </w:pPr>
            <w:r w:rsidRPr="00CB7F9E">
              <w:rPr>
                <w:sz w:val="28"/>
                <w:szCs w:val="28"/>
                <w:u w:val="single"/>
              </w:rPr>
              <w:t>Землище</w:t>
            </w:r>
          </w:p>
        </w:tc>
      </w:tr>
      <w:tr w:rsidR="001A0893" w:rsidTr="00CB7F9E">
        <w:tc>
          <w:tcPr>
            <w:tcW w:w="2177" w:type="dxa"/>
            <w:hideMark/>
          </w:tcPr>
          <w:p w:rsidR="001A0893" w:rsidRDefault="001A0893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046083</w:t>
            </w:r>
          </w:p>
        </w:tc>
        <w:tc>
          <w:tcPr>
            <w:tcW w:w="1709" w:type="dxa"/>
            <w:hideMark/>
          </w:tcPr>
          <w:p w:rsidR="001A0893" w:rsidRDefault="00B97AE8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39" w:type="dxa"/>
          </w:tcPr>
          <w:p w:rsidR="001A0893" w:rsidRDefault="00B97AE8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0,903</w:t>
            </w:r>
          </w:p>
        </w:tc>
        <w:tc>
          <w:tcPr>
            <w:tcW w:w="2073" w:type="dxa"/>
          </w:tcPr>
          <w:p w:rsidR="001A0893" w:rsidRDefault="00B97AE8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„Ново село”</w:t>
            </w:r>
          </w:p>
        </w:tc>
        <w:tc>
          <w:tcPr>
            <w:tcW w:w="2070" w:type="dxa"/>
          </w:tcPr>
          <w:p w:rsidR="001A0893" w:rsidRDefault="004B3176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97AE8">
              <w:rPr>
                <w:sz w:val="28"/>
                <w:szCs w:val="28"/>
              </w:rPr>
              <w:t>р.Кресна</w:t>
            </w:r>
          </w:p>
        </w:tc>
      </w:tr>
      <w:tr w:rsidR="001A0893" w:rsidTr="00CB7F9E">
        <w:tc>
          <w:tcPr>
            <w:tcW w:w="2177" w:type="dxa"/>
            <w:hideMark/>
          </w:tcPr>
          <w:p w:rsidR="001A0893" w:rsidRDefault="001A0893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021104</w:t>
            </w:r>
          </w:p>
        </w:tc>
        <w:tc>
          <w:tcPr>
            <w:tcW w:w="1709" w:type="dxa"/>
            <w:hideMark/>
          </w:tcPr>
          <w:p w:rsidR="001A0893" w:rsidRDefault="00B97AE8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39" w:type="dxa"/>
          </w:tcPr>
          <w:p w:rsidR="001A0893" w:rsidRDefault="00B97AE8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0,598</w:t>
            </w:r>
          </w:p>
        </w:tc>
        <w:tc>
          <w:tcPr>
            <w:tcW w:w="2073" w:type="dxa"/>
          </w:tcPr>
          <w:p w:rsidR="001A0893" w:rsidRDefault="00B97AE8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„Бански поток”</w:t>
            </w:r>
          </w:p>
        </w:tc>
        <w:tc>
          <w:tcPr>
            <w:tcW w:w="2070" w:type="dxa"/>
          </w:tcPr>
          <w:p w:rsidR="001A0893" w:rsidRDefault="004B3176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97AE8">
              <w:rPr>
                <w:sz w:val="28"/>
                <w:szCs w:val="28"/>
              </w:rPr>
              <w:t>р.Кресна</w:t>
            </w:r>
          </w:p>
        </w:tc>
      </w:tr>
      <w:tr w:rsidR="001A0893" w:rsidTr="00CB7F9E">
        <w:tc>
          <w:tcPr>
            <w:tcW w:w="2177" w:type="dxa"/>
            <w:hideMark/>
          </w:tcPr>
          <w:p w:rsidR="001A0893" w:rsidRDefault="001A0893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038021</w:t>
            </w:r>
          </w:p>
        </w:tc>
        <w:tc>
          <w:tcPr>
            <w:tcW w:w="1709" w:type="dxa"/>
            <w:hideMark/>
          </w:tcPr>
          <w:p w:rsidR="001A0893" w:rsidRDefault="00B97AE8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39" w:type="dxa"/>
          </w:tcPr>
          <w:p w:rsidR="001A0893" w:rsidRDefault="00B97AE8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3,893</w:t>
            </w:r>
          </w:p>
        </w:tc>
        <w:tc>
          <w:tcPr>
            <w:tcW w:w="2073" w:type="dxa"/>
          </w:tcPr>
          <w:p w:rsidR="001A0893" w:rsidRDefault="00B441DF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„Мело”</w:t>
            </w:r>
          </w:p>
        </w:tc>
        <w:tc>
          <w:tcPr>
            <w:tcW w:w="2070" w:type="dxa"/>
          </w:tcPr>
          <w:p w:rsidR="001A0893" w:rsidRDefault="004B3176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97AE8">
              <w:rPr>
                <w:sz w:val="28"/>
                <w:szCs w:val="28"/>
              </w:rPr>
              <w:t>р.Кресна</w:t>
            </w:r>
          </w:p>
        </w:tc>
      </w:tr>
      <w:tr w:rsidR="001A0893" w:rsidTr="00CB7F9E">
        <w:tc>
          <w:tcPr>
            <w:tcW w:w="2177" w:type="dxa"/>
            <w:hideMark/>
          </w:tcPr>
          <w:p w:rsidR="001A0893" w:rsidRDefault="001A0893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038028</w:t>
            </w:r>
          </w:p>
        </w:tc>
        <w:tc>
          <w:tcPr>
            <w:tcW w:w="1709" w:type="dxa"/>
            <w:hideMark/>
          </w:tcPr>
          <w:p w:rsidR="001A0893" w:rsidRDefault="00B97AE8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39" w:type="dxa"/>
          </w:tcPr>
          <w:p w:rsidR="001A0893" w:rsidRDefault="00B97AE8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13,269</w:t>
            </w:r>
          </w:p>
        </w:tc>
        <w:tc>
          <w:tcPr>
            <w:tcW w:w="2073" w:type="dxa"/>
          </w:tcPr>
          <w:p w:rsidR="001A0893" w:rsidRDefault="00B441DF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„Мело”</w:t>
            </w:r>
          </w:p>
        </w:tc>
        <w:tc>
          <w:tcPr>
            <w:tcW w:w="2070" w:type="dxa"/>
          </w:tcPr>
          <w:p w:rsidR="001A0893" w:rsidRDefault="004B3176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97AE8">
              <w:rPr>
                <w:sz w:val="28"/>
                <w:szCs w:val="28"/>
              </w:rPr>
              <w:t>р.Кресна</w:t>
            </w:r>
          </w:p>
        </w:tc>
      </w:tr>
      <w:tr w:rsidR="001A0893" w:rsidTr="00CB7F9E">
        <w:tc>
          <w:tcPr>
            <w:tcW w:w="2177" w:type="dxa"/>
            <w:hideMark/>
          </w:tcPr>
          <w:p w:rsidR="001A0893" w:rsidRDefault="001A0893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020001</w:t>
            </w:r>
          </w:p>
        </w:tc>
        <w:tc>
          <w:tcPr>
            <w:tcW w:w="1709" w:type="dxa"/>
            <w:hideMark/>
          </w:tcPr>
          <w:p w:rsidR="001A0893" w:rsidRDefault="00B97AE8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Ливада</w:t>
            </w:r>
          </w:p>
        </w:tc>
        <w:tc>
          <w:tcPr>
            <w:tcW w:w="1439" w:type="dxa"/>
          </w:tcPr>
          <w:p w:rsidR="001A0893" w:rsidRDefault="00B97AE8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10,078</w:t>
            </w:r>
          </w:p>
        </w:tc>
        <w:tc>
          <w:tcPr>
            <w:tcW w:w="2073" w:type="dxa"/>
          </w:tcPr>
          <w:p w:rsidR="001A0893" w:rsidRDefault="00B97AE8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Банището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2070" w:type="dxa"/>
          </w:tcPr>
          <w:p w:rsidR="001A0893" w:rsidRDefault="004B3176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7AE8">
              <w:rPr>
                <w:sz w:val="28"/>
                <w:szCs w:val="28"/>
              </w:rPr>
              <w:t>.Ощава</w:t>
            </w:r>
          </w:p>
        </w:tc>
      </w:tr>
      <w:tr w:rsidR="001A0893" w:rsidTr="00CB7F9E">
        <w:tc>
          <w:tcPr>
            <w:tcW w:w="2177" w:type="dxa"/>
            <w:hideMark/>
          </w:tcPr>
          <w:p w:rsidR="001A0893" w:rsidRDefault="001A0893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003006</w:t>
            </w:r>
          </w:p>
        </w:tc>
        <w:tc>
          <w:tcPr>
            <w:tcW w:w="1709" w:type="dxa"/>
            <w:hideMark/>
          </w:tcPr>
          <w:p w:rsidR="001A0893" w:rsidRDefault="00B97AE8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39" w:type="dxa"/>
          </w:tcPr>
          <w:p w:rsidR="001A0893" w:rsidRDefault="00B97AE8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11,535</w:t>
            </w:r>
          </w:p>
        </w:tc>
        <w:tc>
          <w:tcPr>
            <w:tcW w:w="2073" w:type="dxa"/>
          </w:tcPr>
          <w:p w:rsidR="001A0893" w:rsidRDefault="00B97AE8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„Габровица”</w:t>
            </w:r>
          </w:p>
        </w:tc>
        <w:tc>
          <w:tcPr>
            <w:tcW w:w="2070" w:type="dxa"/>
          </w:tcPr>
          <w:p w:rsidR="001A0893" w:rsidRDefault="004B3176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7AE8">
              <w:rPr>
                <w:sz w:val="28"/>
                <w:szCs w:val="28"/>
              </w:rPr>
              <w:t>.Г.Брезница</w:t>
            </w:r>
          </w:p>
        </w:tc>
      </w:tr>
      <w:tr w:rsidR="001A0893" w:rsidTr="00CB7F9E">
        <w:tc>
          <w:tcPr>
            <w:tcW w:w="2177" w:type="dxa"/>
            <w:hideMark/>
          </w:tcPr>
          <w:p w:rsidR="001A0893" w:rsidRDefault="001A0893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007006</w:t>
            </w:r>
          </w:p>
        </w:tc>
        <w:tc>
          <w:tcPr>
            <w:tcW w:w="1709" w:type="dxa"/>
            <w:hideMark/>
          </w:tcPr>
          <w:p w:rsidR="001A0893" w:rsidRDefault="00B97AE8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39" w:type="dxa"/>
          </w:tcPr>
          <w:p w:rsidR="001A0893" w:rsidRDefault="00B97AE8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1,100</w:t>
            </w:r>
          </w:p>
        </w:tc>
        <w:tc>
          <w:tcPr>
            <w:tcW w:w="2073" w:type="dxa"/>
          </w:tcPr>
          <w:p w:rsidR="001A0893" w:rsidRDefault="00B97AE8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Пумпаловото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2070" w:type="dxa"/>
          </w:tcPr>
          <w:p w:rsidR="001A0893" w:rsidRDefault="004B3176" w:rsidP="004B3176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97AE8">
              <w:rPr>
                <w:sz w:val="28"/>
                <w:szCs w:val="28"/>
              </w:rPr>
              <w:t>р.Кресна</w:t>
            </w:r>
          </w:p>
        </w:tc>
      </w:tr>
      <w:tr w:rsidR="001A0893" w:rsidTr="00CB7F9E">
        <w:tc>
          <w:tcPr>
            <w:tcW w:w="2177" w:type="dxa"/>
            <w:hideMark/>
          </w:tcPr>
          <w:p w:rsidR="001A0893" w:rsidRDefault="001A0893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132020</w:t>
            </w:r>
          </w:p>
        </w:tc>
        <w:tc>
          <w:tcPr>
            <w:tcW w:w="1709" w:type="dxa"/>
            <w:hideMark/>
          </w:tcPr>
          <w:p w:rsidR="001A0893" w:rsidRDefault="00B97AE8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Ливада</w:t>
            </w:r>
          </w:p>
        </w:tc>
        <w:tc>
          <w:tcPr>
            <w:tcW w:w="1439" w:type="dxa"/>
          </w:tcPr>
          <w:p w:rsidR="001A0893" w:rsidRDefault="00B97AE8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2,869</w:t>
            </w:r>
          </w:p>
        </w:tc>
        <w:tc>
          <w:tcPr>
            <w:tcW w:w="2073" w:type="dxa"/>
          </w:tcPr>
          <w:p w:rsidR="001A0893" w:rsidRDefault="00B97AE8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„Гр.скала”</w:t>
            </w:r>
          </w:p>
        </w:tc>
        <w:tc>
          <w:tcPr>
            <w:tcW w:w="2070" w:type="dxa"/>
          </w:tcPr>
          <w:p w:rsidR="001A0893" w:rsidRDefault="004B3176" w:rsidP="004B3176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7AE8">
              <w:rPr>
                <w:sz w:val="28"/>
                <w:szCs w:val="28"/>
              </w:rPr>
              <w:t>.Влахи</w:t>
            </w:r>
          </w:p>
        </w:tc>
      </w:tr>
      <w:tr w:rsidR="001A0893" w:rsidTr="00CB7F9E">
        <w:tc>
          <w:tcPr>
            <w:tcW w:w="2177" w:type="dxa"/>
            <w:hideMark/>
          </w:tcPr>
          <w:p w:rsidR="001A0893" w:rsidRDefault="00713170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035003</w:t>
            </w:r>
          </w:p>
        </w:tc>
        <w:tc>
          <w:tcPr>
            <w:tcW w:w="1709" w:type="dxa"/>
            <w:hideMark/>
          </w:tcPr>
          <w:p w:rsidR="001A0893" w:rsidRDefault="00713170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39" w:type="dxa"/>
          </w:tcPr>
          <w:p w:rsidR="001A0893" w:rsidRDefault="00713170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23,862</w:t>
            </w:r>
          </w:p>
        </w:tc>
        <w:tc>
          <w:tcPr>
            <w:tcW w:w="2073" w:type="dxa"/>
          </w:tcPr>
          <w:p w:rsidR="001A0893" w:rsidRDefault="00713170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„Чешмата”</w:t>
            </w:r>
          </w:p>
        </w:tc>
        <w:tc>
          <w:tcPr>
            <w:tcW w:w="2070" w:type="dxa"/>
          </w:tcPr>
          <w:p w:rsidR="001A0893" w:rsidRDefault="00713170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гр.Кресна</w:t>
            </w:r>
          </w:p>
        </w:tc>
      </w:tr>
      <w:tr w:rsidR="00A50AB5" w:rsidTr="00CB7F9E">
        <w:tc>
          <w:tcPr>
            <w:tcW w:w="2177" w:type="dxa"/>
            <w:hideMark/>
          </w:tcPr>
          <w:p w:rsidR="00A50AB5" w:rsidRPr="00EF5E2F" w:rsidRDefault="00EF5E2F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№ 009015</w:t>
            </w:r>
          </w:p>
        </w:tc>
        <w:tc>
          <w:tcPr>
            <w:tcW w:w="1709" w:type="dxa"/>
            <w:hideMark/>
          </w:tcPr>
          <w:p w:rsidR="00A50AB5" w:rsidRDefault="00EF5E2F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39" w:type="dxa"/>
          </w:tcPr>
          <w:p w:rsidR="00A50AB5" w:rsidRDefault="00EF5E2F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5,295</w:t>
            </w:r>
          </w:p>
        </w:tc>
        <w:tc>
          <w:tcPr>
            <w:tcW w:w="2073" w:type="dxa"/>
          </w:tcPr>
          <w:p w:rsidR="00A50AB5" w:rsidRPr="005421A3" w:rsidRDefault="005421A3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Д.Шиявица”</w:t>
            </w:r>
          </w:p>
        </w:tc>
        <w:tc>
          <w:tcPr>
            <w:tcW w:w="2070" w:type="dxa"/>
          </w:tcPr>
          <w:p w:rsidR="00A50AB5" w:rsidRDefault="00EF5E2F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E0A8C">
              <w:rPr>
                <w:sz w:val="28"/>
                <w:szCs w:val="28"/>
              </w:rPr>
              <w:t xml:space="preserve">.Стара </w:t>
            </w:r>
            <w:r>
              <w:rPr>
                <w:sz w:val="28"/>
                <w:szCs w:val="28"/>
              </w:rPr>
              <w:t>Кресна</w:t>
            </w:r>
          </w:p>
        </w:tc>
      </w:tr>
      <w:tr w:rsidR="00A50AB5" w:rsidTr="00CB7F9E">
        <w:tc>
          <w:tcPr>
            <w:tcW w:w="2177" w:type="dxa"/>
            <w:hideMark/>
          </w:tcPr>
          <w:p w:rsidR="00A50AB5" w:rsidRDefault="002E1E2F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022028</w:t>
            </w:r>
          </w:p>
        </w:tc>
        <w:tc>
          <w:tcPr>
            <w:tcW w:w="1709" w:type="dxa"/>
            <w:hideMark/>
          </w:tcPr>
          <w:p w:rsidR="00A50AB5" w:rsidRDefault="002E1E2F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39" w:type="dxa"/>
          </w:tcPr>
          <w:p w:rsidR="00A50AB5" w:rsidRDefault="002E1E2F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8,060</w:t>
            </w:r>
          </w:p>
        </w:tc>
        <w:tc>
          <w:tcPr>
            <w:tcW w:w="2073" w:type="dxa"/>
          </w:tcPr>
          <w:p w:rsidR="00A50AB5" w:rsidRDefault="002E1E2F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„Град.бани”</w:t>
            </w:r>
          </w:p>
        </w:tc>
        <w:tc>
          <w:tcPr>
            <w:tcW w:w="2070" w:type="dxa"/>
          </w:tcPr>
          <w:p w:rsidR="00A50AB5" w:rsidRDefault="002E1E2F" w:rsidP="00FC2129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Гр.Кресна</w:t>
            </w:r>
          </w:p>
        </w:tc>
      </w:tr>
    </w:tbl>
    <w:p w:rsidR="00A15D77" w:rsidRDefault="008736E5" w:rsidP="00A15D7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123F5">
        <w:rPr>
          <w:sz w:val="28"/>
          <w:szCs w:val="28"/>
        </w:rPr>
        <w:t>Описание на имотите, които общината има намерение да отдаде под наем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3"/>
        <w:gridCol w:w="2105"/>
        <w:gridCol w:w="5400"/>
      </w:tblGrid>
      <w:tr w:rsidR="003E6875" w:rsidTr="00965C4D">
        <w:tc>
          <w:tcPr>
            <w:tcW w:w="1783" w:type="dxa"/>
          </w:tcPr>
          <w:p w:rsidR="003E6875" w:rsidRPr="00965C4D" w:rsidRDefault="003E6875" w:rsidP="00A15D77">
            <w:pPr>
              <w:jc w:val="both"/>
              <w:rPr>
                <w:sz w:val="28"/>
                <w:szCs w:val="28"/>
                <w:u w:val="single"/>
              </w:rPr>
            </w:pPr>
            <w:r w:rsidRPr="00965C4D">
              <w:rPr>
                <w:sz w:val="28"/>
                <w:szCs w:val="28"/>
                <w:u w:val="single"/>
              </w:rPr>
              <w:t>Имот №</w:t>
            </w:r>
          </w:p>
        </w:tc>
        <w:tc>
          <w:tcPr>
            <w:tcW w:w="2105" w:type="dxa"/>
          </w:tcPr>
          <w:p w:rsidR="003E6875" w:rsidRPr="00965C4D" w:rsidRDefault="003E6875" w:rsidP="00A15D77">
            <w:pPr>
              <w:jc w:val="both"/>
              <w:rPr>
                <w:sz w:val="28"/>
                <w:szCs w:val="28"/>
                <w:u w:val="single"/>
              </w:rPr>
            </w:pPr>
            <w:r w:rsidRPr="00965C4D">
              <w:rPr>
                <w:sz w:val="28"/>
                <w:szCs w:val="28"/>
                <w:u w:val="single"/>
              </w:rPr>
              <w:t>Площ</w:t>
            </w:r>
          </w:p>
        </w:tc>
        <w:tc>
          <w:tcPr>
            <w:tcW w:w="5400" w:type="dxa"/>
          </w:tcPr>
          <w:p w:rsidR="003E6875" w:rsidRPr="00965C4D" w:rsidRDefault="003E6875" w:rsidP="00A15D77">
            <w:pPr>
              <w:jc w:val="both"/>
              <w:rPr>
                <w:sz w:val="28"/>
                <w:szCs w:val="28"/>
                <w:u w:val="single"/>
              </w:rPr>
            </w:pPr>
            <w:r w:rsidRPr="00965C4D">
              <w:rPr>
                <w:sz w:val="28"/>
                <w:szCs w:val="28"/>
                <w:u w:val="single"/>
              </w:rPr>
              <w:t>Местонахождение</w:t>
            </w:r>
          </w:p>
        </w:tc>
      </w:tr>
      <w:tr w:rsidR="003E6875" w:rsidTr="00965C4D">
        <w:tc>
          <w:tcPr>
            <w:tcW w:w="1783" w:type="dxa"/>
          </w:tcPr>
          <w:p w:rsidR="003E6875" w:rsidRDefault="003E6875" w:rsidP="00A15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000612</w:t>
            </w:r>
          </w:p>
        </w:tc>
        <w:tc>
          <w:tcPr>
            <w:tcW w:w="2105" w:type="dxa"/>
          </w:tcPr>
          <w:p w:rsidR="003E6875" w:rsidRDefault="00682F4D" w:rsidP="00A15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3,158</w:t>
            </w:r>
          </w:p>
        </w:tc>
        <w:tc>
          <w:tcPr>
            <w:tcW w:w="5400" w:type="dxa"/>
          </w:tcPr>
          <w:p w:rsidR="003E6875" w:rsidRDefault="00682F4D" w:rsidP="00A15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с.Горна Брезница, м.”</w:t>
            </w:r>
            <w:proofErr w:type="spellStart"/>
            <w:r>
              <w:rPr>
                <w:sz w:val="28"/>
                <w:szCs w:val="28"/>
              </w:rPr>
              <w:t>Тисище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</w:tr>
    </w:tbl>
    <w:p w:rsidR="00C53143" w:rsidRDefault="00C53143" w:rsidP="00A15D77">
      <w:pPr>
        <w:jc w:val="both"/>
        <w:rPr>
          <w:sz w:val="28"/>
          <w:szCs w:val="28"/>
        </w:rPr>
      </w:pPr>
    </w:p>
    <w:p w:rsidR="000456B1" w:rsidRPr="00C53143" w:rsidRDefault="0038670F" w:rsidP="00A15D77">
      <w:pPr>
        <w:jc w:val="both"/>
        <w:rPr>
          <w:sz w:val="28"/>
          <w:szCs w:val="28"/>
          <w:u w:val="single"/>
          <w:lang w:val="en-US"/>
        </w:rPr>
      </w:pPr>
      <w:r w:rsidRPr="00C53143">
        <w:rPr>
          <w:sz w:val="28"/>
          <w:szCs w:val="28"/>
          <w:u w:val="single"/>
        </w:rPr>
        <w:t>ІІІ</w:t>
      </w:r>
      <w:r w:rsidR="00A15D77" w:rsidRPr="00C53143">
        <w:rPr>
          <w:sz w:val="28"/>
          <w:szCs w:val="28"/>
          <w:u w:val="single"/>
        </w:rPr>
        <w:t>.ОПИСАНИЕ НА ИМОТИТЕ ЗА ПРЕКРАТЯВАНЕ НА СЪСОБСТВЕНОСТ</w:t>
      </w:r>
    </w:p>
    <w:p w:rsidR="000456B1" w:rsidRDefault="00A15D77" w:rsidP="001A5EB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 постъпване на предложения до кмета на общината същите ще бъдат </w:t>
      </w:r>
      <w:proofErr w:type="spellStart"/>
      <w:r>
        <w:rPr>
          <w:sz w:val="28"/>
          <w:szCs w:val="28"/>
        </w:rPr>
        <w:t>процедирани</w:t>
      </w:r>
      <w:proofErr w:type="spellEnd"/>
      <w:r>
        <w:rPr>
          <w:sz w:val="28"/>
          <w:szCs w:val="28"/>
        </w:rPr>
        <w:t xml:space="preserve">  по реда на чл.36 от ЗОС.</w:t>
      </w:r>
    </w:p>
    <w:p w:rsidR="001A5EBE" w:rsidRPr="00C53143" w:rsidRDefault="00212C05" w:rsidP="001A5EBE">
      <w:pPr>
        <w:jc w:val="both"/>
        <w:rPr>
          <w:sz w:val="28"/>
          <w:szCs w:val="28"/>
          <w:u w:val="single"/>
        </w:rPr>
      </w:pPr>
      <w:r w:rsidRPr="00C53143">
        <w:rPr>
          <w:sz w:val="28"/>
          <w:szCs w:val="28"/>
          <w:u w:val="single"/>
        </w:rPr>
        <w:t>ІV</w:t>
      </w:r>
      <w:r w:rsidR="001A5EBE" w:rsidRPr="00C53143">
        <w:rPr>
          <w:sz w:val="28"/>
          <w:szCs w:val="28"/>
          <w:u w:val="single"/>
        </w:rPr>
        <w:t>.ОПИСАНИЕ НА ИМОТИТЕ ЗА ПРЕДОСТАВЯНЕ НА КОНЦЕСИЯ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5594"/>
      </w:tblGrid>
      <w:tr w:rsidR="001B5D4A" w:rsidTr="00C53143">
        <w:tc>
          <w:tcPr>
            <w:tcW w:w="3618" w:type="dxa"/>
          </w:tcPr>
          <w:p w:rsidR="001B5D4A" w:rsidRPr="00C53143" w:rsidRDefault="001B5D4A" w:rsidP="001A5EBE">
            <w:pPr>
              <w:jc w:val="both"/>
              <w:rPr>
                <w:sz w:val="28"/>
                <w:szCs w:val="28"/>
                <w:u w:val="single"/>
              </w:rPr>
            </w:pPr>
            <w:r w:rsidRPr="00C53143">
              <w:rPr>
                <w:sz w:val="28"/>
                <w:szCs w:val="28"/>
                <w:u w:val="single"/>
              </w:rPr>
              <w:t>Имот №</w:t>
            </w:r>
          </w:p>
        </w:tc>
        <w:tc>
          <w:tcPr>
            <w:tcW w:w="5594" w:type="dxa"/>
          </w:tcPr>
          <w:p w:rsidR="001B5D4A" w:rsidRPr="00C53143" w:rsidRDefault="001B5D4A" w:rsidP="001A5EBE">
            <w:pPr>
              <w:jc w:val="both"/>
              <w:rPr>
                <w:sz w:val="28"/>
                <w:szCs w:val="28"/>
                <w:u w:val="single"/>
              </w:rPr>
            </w:pPr>
            <w:r w:rsidRPr="00C53143">
              <w:rPr>
                <w:sz w:val="28"/>
                <w:szCs w:val="28"/>
                <w:u w:val="single"/>
              </w:rPr>
              <w:t>Местонахождение</w:t>
            </w:r>
          </w:p>
        </w:tc>
      </w:tr>
      <w:tr w:rsidR="001B5D4A" w:rsidTr="00C53143">
        <w:trPr>
          <w:trHeight w:val="355"/>
        </w:trPr>
        <w:tc>
          <w:tcPr>
            <w:tcW w:w="3618" w:type="dxa"/>
          </w:tcPr>
          <w:p w:rsidR="001B5D4A" w:rsidRDefault="001B5D4A" w:rsidP="001A5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000259 - Водоем</w:t>
            </w:r>
            <w:r w:rsidR="009F1518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5594" w:type="dxa"/>
          </w:tcPr>
          <w:p w:rsidR="001B5D4A" w:rsidRDefault="001B5D4A" w:rsidP="001A5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з.с.Будилци, община Кресна</w:t>
            </w:r>
          </w:p>
        </w:tc>
      </w:tr>
      <w:tr w:rsidR="001B5D4A" w:rsidTr="00C53143">
        <w:tc>
          <w:tcPr>
            <w:tcW w:w="3618" w:type="dxa"/>
          </w:tcPr>
          <w:p w:rsidR="001B5D4A" w:rsidRDefault="009F1518" w:rsidP="001A5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на ползване на мин.вода от минерален извор </w:t>
            </w:r>
          </w:p>
        </w:tc>
        <w:tc>
          <w:tcPr>
            <w:tcW w:w="5594" w:type="dxa"/>
          </w:tcPr>
          <w:p w:rsidR="001B5D4A" w:rsidRDefault="009F1518" w:rsidP="001A5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Обект „Парилото”, м.”</w:t>
            </w:r>
            <w:proofErr w:type="spellStart"/>
            <w:r>
              <w:rPr>
                <w:sz w:val="28"/>
                <w:szCs w:val="28"/>
              </w:rPr>
              <w:t>Градешки</w:t>
            </w:r>
            <w:proofErr w:type="spellEnd"/>
            <w:r>
              <w:rPr>
                <w:sz w:val="28"/>
                <w:szCs w:val="28"/>
              </w:rPr>
              <w:t xml:space="preserve"> бани”, землище на гр.Кресна</w:t>
            </w:r>
          </w:p>
        </w:tc>
      </w:tr>
    </w:tbl>
    <w:p w:rsidR="00C53143" w:rsidRDefault="00C53143" w:rsidP="00A15D77">
      <w:pPr>
        <w:jc w:val="both"/>
        <w:rPr>
          <w:sz w:val="28"/>
          <w:szCs w:val="28"/>
        </w:rPr>
      </w:pPr>
    </w:p>
    <w:p w:rsidR="00A15D77" w:rsidRPr="00C53143" w:rsidRDefault="00A15D77" w:rsidP="00A15D77">
      <w:pPr>
        <w:jc w:val="both"/>
        <w:rPr>
          <w:sz w:val="28"/>
          <w:szCs w:val="28"/>
          <w:u w:val="single"/>
        </w:rPr>
      </w:pPr>
      <w:r w:rsidRPr="00C53143">
        <w:rPr>
          <w:sz w:val="28"/>
          <w:szCs w:val="28"/>
          <w:u w:val="single"/>
        </w:rPr>
        <w:lastRenderedPageBreak/>
        <w:t>V.ПРОГНОЗА ЗА ОЧАКВАНИТЕ ПРИХОДИ И НЕОБХОДИМИТЕ РАЗХОДИ, СВЪРЗАНИ С ПРИДОБИВАНЕТО, УПРАВЛЕНИЕТО И РАЗПОРЕЖДАНЕТО С ИМОТИ - ОБЩИНСКА СОБСТВЕНОСТ</w:t>
      </w:r>
    </w:p>
    <w:tbl>
      <w:tblPr>
        <w:tblStyle w:val="a3"/>
        <w:tblW w:w="0" w:type="auto"/>
        <w:tblLook w:val="04A0"/>
      </w:tblPr>
      <w:tblGrid>
        <w:gridCol w:w="828"/>
        <w:gridCol w:w="5313"/>
        <w:gridCol w:w="3071"/>
      </w:tblGrid>
      <w:tr w:rsidR="00A15D77" w:rsidTr="00FC212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A15D77" w:rsidP="00FC2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 ред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A15D77" w:rsidP="00FC2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дейност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A15D77" w:rsidP="00FC2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Прогнозен резултат в лв.</w:t>
            </w:r>
          </w:p>
        </w:tc>
      </w:tr>
      <w:tr w:rsidR="00A15D77" w:rsidTr="00FC212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D77" w:rsidRDefault="00A15D77" w:rsidP="00FC2129">
            <w:pPr>
              <w:rPr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A15D77" w:rsidP="00FC2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ОЧАКВАНИ ПРИХОДИ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D77" w:rsidRDefault="00A15D77" w:rsidP="00FC2129">
            <w:pPr>
              <w:rPr>
                <w:sz w:val="28"/>
                <w:szCs w:val="28"/>
              </w:rPr>
            </w:pPr>
          </w:p>
        </w:tc>
      </w:tr>
      <w:tr w:rsidR="00A15D77" w:rsidTr="00FC212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D77" w:rsidRDefault="00A15D77" w:rsidP="00FC2129">
            <w:pPr>
              <w:rPr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A15D77" w:rsidP="00FC2129">
            <w:pPr>
              <w:rPr>
                <w:szCs w:val="24"/>
              </w:rPr>
            </w:pPr>
            <w:r>
              <w:rPr>
                <w:szCs w:val="24"/>
              </w:rPr>
              <w:t>А.От управление на имоти - общ.собственост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D77" w:rsidRDefault="00A15D77" w:rsidP="00FC2129">
            <w:pPr>
              <w:rPr>
                <w:sz w:val="28"/>
                <w:szCs w:val="28"/>
              </w:rPr>
            </w:pPr>
          </w:p>
        </w:tc>
      </w:tr>
      <w:tr w:rsidR="00A15D77" w:rsidTr="00FC212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A15D77" w:rsidP="00FC2129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A15D77" w:rsidP="00FC2129">
            <w:pPr>
              <w:rPr>
                <w:szCs w:val="24"/>
              </w:rPr>
            </w:pPr>
            <w:r>
              <w:rPr>
                <w:szCs w:val="24"/>
              </w:rPr>
              <w:t>Отдаване под наем на имоти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6C61B5" w:rsidP="00E20AAF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 27</w:t>
            </w:r>
            <w:r w:rsidR="00E20AAF">
              <w:rPr>
                <w:szCs w:val="24"/>
              </w:rPr>
              <w:t xml:space="preserve"> 000</w:t>
            </w:r>
          </w:p>
        </w:tc>
      </w:tr>
      <w:tr w:rsidR="00A15D77" w:rsidTr="00FC212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A15D77" w:rsidP="00FC2129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A15D77" w:rsidP="00FC2129">
            <w:pPr>
              <w:rPr>
                <w:szCs w:val="24"/>
              </w:rPr>
            </w:pPr>
            <w:r>
              <w:rPr>
                <w:szCs w:val="24"/>
              </w:rPr>
              <w:t>Приходи от такси, свързани с управление на общински имоти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C40407" w:rsidP="00FC212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</w:tr>
      <w:tr w:rsidR="00A15D77" w:rsidTr="00FC212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A15D77" w:rsidP="00FC2129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A15D77" w:rsidP="00FC2129">
            <w:pPr>
              <w:rPr>
                <w:szCs w:val="24"/>
              </w:rPr>
            </w:pPr>
            <w:r>
              <w:rPr>
                <w:szCs w:val="24"/>
              </w:rPr>
              <w:t>От концесии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C40407" w:rsidP="00FC212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7500</w:t>
            </w:r>
          </w:p>
        </w:tc>
      </w:tr>
      <w:tr w:rsidR="00A15D77" w:rsidTr="00FC212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D77" w:rsidRDefault="00A15D77" w:rsidP="00FC2129">
            <w:pPr>
              <w:rPr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A15D77" w:rsidP="00FC2129">
            <w:pPr>
              <w:rPr>
                <w:szCs w:val="24"/>
              </w:rPr>
            </w:pPr>
            <w:r>
              <w:rPr>
                <w:szCs w:val="24"/>
              </w:rPr>
              <w:t>Всичко от управление на имоти общ.собственост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Pr="00095F15" w:rsidRDefault="00095F15" w:rsidP="00C40407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34900</w:t>
            </w:r>
          </w:p>
        </w:tc>
      </w:tr>
      <w:tr w:rsidR="00A15D77" w:rsidTr="00FC212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D77" w:rsidRDefault="00A15D77" w:rsidP="00FC2129">
            <w:pPr>
              <w:rPr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A15D77" w:rsidP="00FC2129">
            <w:pPr>
              <w:rPr>
                <w:szCs w:val="24"/>
              </w:rPr>
            </w:pPr>
            <w:r>
              <w:rPr>
                <w:szCs w:val="24"/>
              </w:rPr>
              <w:t>Б.От разпореждане с имоти - общ.собственост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D77" w:rsidRDefault="00A15D77" w:rsidP="00FC2129">
            <w:pPr>
              <w:rPr>
                <w:szCs w:val="24"/>
              </w:rPr>
            </w:pPr>
          </w:p>
        </w:tc>
      </w:tr>
      <w:tr w:rsidR="00A15D77" w:rsidTr="00FC212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A15D77" w:rsidP="00FC2129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A15D77" w:rsidP="00FC2129">
            <w:pPr>
              <w:rPr>
                <w:szCs w:val="24"/>
              </w:rPr>
            </w:pPr>
            <w:r>
              <w:rPr>
                <w:szCs w:val="24"/>
              </w:rPr>
              <w:t>Продажба на имоти - общинска собственост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Pr="00C40407" w:rsidRDefault="00C40407" w:rsidP="00FC212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156000</w:t>
            </w:r>
          </w:p>
        </w:tc>
      </w:tr>
      <w:tr w:rsidR="00A15D77" w:rsidTr="00FC212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A15D77" w:rsidP="00FC2129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A15D77" w:rsidP="00FC2129">
            <w:pPr>
              <w:rPr>
                <w:szCs w:val="24"/>
              </w:rPr>
            </w:pPr>
            <w:r>
              <w:rPr>
                <w:szCs w:val="24"/>
              </w:rPr>
              <w:t>Учредени вещни права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C40407" w:rsidP="00C4040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5000</w:t>
            </w:r>
          </w:p>
        </w:tc>
      </w:tr>
      <w:tr w:rsidR="00A15D77" w:rsidTr="00FC212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D77" w:rsidRDefault="00A15D77" w:rsidP="00FC2129">
            <w:pPr>
              <w:rPr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A15D77" w:rsidP="00FC2129">
            <w:pPr>
              <w:rPr>
                <w:szCs w:val="24"/>
              </w:rPr>
            </w:pPr>
            <w:r>
              <w:rPr>
                <w:szCs w:val="24"/>
              </w:rPr>
              <w:t>Всичко от разпореждане с имоти - общинска собственост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C40407" w:rsidP="00E9033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161000</w:t>
            </w:r>
          </w:p>
        </w:tc>
      </w:tr>
      <w:tr w:rsidR="00A15D77" w:rsidTr="00FC212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D77" w:rsidRDefault="00A15D77" w:rsidP="00FC2129">
            <w:pPr>
              <w:rPr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A15D77" w:rsidP="00FC2129">
            <w:pPr>
              <w:rPr>
                <w:szCs w:val="24"/>
              </w:rPr>
            </w:pPr>
            <w:r>
              <w:rPr>
                <w:szCs w:val="24"/>
              </w:rPr>
              <w:t>Всичко приходи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Pr="00095F15" w:rsidRDefault="00095F15" w:rsidP="00FC67D9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195900</w:t>
            </w:r>
          </w:p>
        </w:tc>
      </w:tr>
      <w:tr w:rsidR="00A15D77" w:rsidTr="00FC212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D77" w:rsidRDefault="00A15D77" w:rsidP="00FC2129">
            <w:pPr>
              <w:rPr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A15D77" w:rsidP="00FC21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НЕОБХОДИМИ РАЗХОДИ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D77" w:rsidRDefault="00A15D77" w:rsidP="00FC2129">
            <w:pPr>
              <w:rPr>
                <w:szCs w:val="24"/>
              </w:rPr>
            </w:pPr>
          </w:p>
        </w:tc>
      </w:tr>
      <w:tr w:rsidR="00A15D77" w:rsidTr="00FC212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A15D77" w:rsidP="00FC2129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A15D77" w:rsidP="00FC2129">
            <w:pPr>
              <w:rPr>
                <w:szCs w:val="24"/>
              </w:rPr>
            </w:pPr>
            <w:r>
              <w:rPr>
                <w:szCs w:val="24"/>
              </w:rPr>
              <w:t>За технически дейности /</w:t>
            </w:r>
            <w:proofErr w:type="spellStart"/>
            <w:r>
              <w:rPr>
                <w:szCs w:val="24"/>
              </w:rPr>
              <w:t>геодезически</w:t>
            </w:r>
            <w:proofErr w:type="spellEnd"/>
            <w:r>
              <w:rPr>
                <w:szCs w:val="24"/>
              </w:rPr>
              <w:t xml:space="preserve"> заснемания, кадастрални карти и процедиране на ПУП и др./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F546B9" w:rsidP="00FC212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15D77">
              <w:rPr>
                <w:szCs w:val="24"/>
              </w:rPr>
              <w:t xml:space="preserve"> 000</w:t>
            </w:r>
          </w:p>
        </w:tc>
      </w:tr>
      <w:tr w:rsidR="00A15D77" w:rsidTr="00FC212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A15D77" w:rsidP="00FC2129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A15D77" w:rsidP="00FC2129">
            <w:pPr>
              <w:rPr>
                <w:szCs w:val="24"/>
              </w:rPr>
            </w:pPr>
            <w:r>
              <w:rPr>
                <w:szCs w:val="24"/>
              </w:rPr>
              <w:t>За оценки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6D7E71" w:rsidP="00FC212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1 400</w:t>
            </w:r>
          </w:p>
        </w:tc>
      </w:tr>
      <w:tr w:rsidR="00A15D77" w:rsidTr="00FC212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A15D77" w:rsidP="00FC2129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A15D77" w:rsidP="00FC2129">
            <w:pPr>
              <w:rPr>
                <w:szCs w:val="24"/>
              </w:rPr>
            </w:pPr>
            <w:r>
              <w:rPr>
                <w:szCs w:val="24"/>
              </w:rPr>
              <w:t>За обявления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6D7E71" w:rsidP="00FC212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A15D77">
              <w:rPr>
                <w:szCs w:val="24"/>
              </w:rPr>
              <w:t>00</w:t>
            </w:r>
          </w:p>
        </w:tc>
      </w:tr>
      <w:tr w:rsidR="00A15D77" w:rsidTr="00FC212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A15D77" w:rsidP="00FC2129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A15D77" w:rsidP="00FC2129">
            <w:pPr>
              <w:rPr>
                <w:szCs w:val="24"/>
              </w:rPr>
            </w:pPr>
            <w:r>
              <w:rPr>
                <w:szCs w:val="24"/>
              </w:rPr>
              <w:t>За вписване на актове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6D7E71" w:rsidP="00FC212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A15D77">
              <w:rPr>
                <w:szCs w:val="24"/>
              </w:rPr>
              <w:t>00</w:t>
            </w:r>
          </w:p>
        </w:tc>
      </w:tr>
      <w:tr w:rsidR="00A15D77" w:rsidTr="00FC212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D77" w:rsidRDefault="00A15D77" w:rsidP="00FC2129">
            <w:pPr>
              <w:rPr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A15D77" w:rsidP="00FC2129">
            <w:pPr>
              <w:rPr>
                <w:szCs w:val="24"/>
              </w:rPr>
            </w:pPr>
            <w:r>
              <w:rPr>
                <w:szCs w:val="24"/>
              </w:rPr>
              <w:t>Всичко разходи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D77" w:rsidRDefault="006D7E71" w:rsidP="00FC212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A15D77">
              <w:rPr>
                <w:szCs w:val="24"/>
              </w:rPr>
              <w:t xml:space="preserve"> 600</w:t>
            </w:r>
          </w:p>
        </w:tc>
      </w:tr>
    </w:tbl>
    <w:p w:rsidR="0006095A" w:rsidRDefault="00A15D77" w:rsidP="00A15D77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Програмата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има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отворен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характер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може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бъде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актуализирана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през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годината</w:t>
      </w:r>
      <w:proofErr w:type="spellEnd"/>
      <w:r>
        <w:rPr>
          <w:sz w:val="28"/>
          <w:szCs w:val="28"/>
          <w:lang w:val="en-US"/>
        </w:rPr>
        <w:t xml:space="preserve"> с </w:t>
      </w:r>
      <w:proofErr w:type="spellStart"/>
      <w:r>
        <w:rPr>
          <w:sz w:val="28"/>
          <w:szCs w:val="28"/>
          <w:lang w:val="en-US"/>
        </w:rPr>
        <w:t>решение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ОбС</w:t>
      </w:r>
      <w:proofErr w:type="spellEnd"/>
      <w:r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гр.Кресна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C3506E" w:rsidRDefault="00C3506E" w:rsidP="00A15D77">
      <w:pPr>
        <w:jc w:val="both"/>
        <w:rPr>
          <w:sz w:val="28"/>
          <w:szCs w:val="28"/>
        </w:rPr>
      </w:pPr>
    </w:p>
    <w:p w:rsidR="00A15D77" w:rsidRPr="000456B1" w:rsidRDefault="00A15D77" w:rsidP="00A15D7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НГ/</w:t>
      </w:r>
      <w:proofErr w:type="spellStart"/>
      <w:r>
        <w:rPr>
          <w:sz w:val="28"/>
          <w:szCs w:val="28"/>
        </w:rPr>
        <w:t>НГ</w:t>
      </w:r>
      <w:proofErr w:type="spellEnd"/>
    </w:p>
    <w:p w:rsidR="00A15D77" w:rsidRDefault="00A15D77" w:rsidP="00A15D77">
      <w:pPr>
        <w:jc w:val="center"/>
        <w:rPr>
          <w:sz w:val="28"/>
          <w:szCs w:val="28"/>
          <w:lang w:val="en-US"/>
        </w:rPr>
      </w:pPr>
    </w:p>
    <w:p w:rsidR="00A15D77" w:rsidRDefault="00A15D77" w:rsidP="00A15D77">
      <w:pPr>
        <w:jc w:val="center"/>
        <w:rPr>
          <w:sz w:val="28"/>
          <w:szCs w:val="28"/>
          <w:lang w:val="en-US"/>
        </w:rPr>
      </w:pPr>
    </w:p>
    <w:p w:rsidR="00A15D77" w:rsidRDefault="00A15D77" w:rsidP="00A15D77">
      <w:pPr>
        <w:jc w:val="center"/>
        <w:rPr>
          <w:sz w:val="28"/>
          <w:szCs w:val="28"/>
          <w:lang w:val="en-US"/>
        </w:rPr>
      </w:pPr>
    </w:p>
    <w:p w:rsidR="00A15D77" w:rsidRDefault="00A15D77" w:rsidP="00A15D77"/>
    <w:p w:rsidR="00430848" w:rsidRDefault="00430848"/>
    <w:sectPr w:rsidR="00430848" w:rsidSect="0043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D77"/>
    <w:rsid w:val="000456B1"/>
    <w:rsid w:val="0005763C"/>
    <w:rsid w:val="0006095A"/>
    <w:rsid w:val="00095F15"/>
    <w:rsid w:val="000B3127"/>
    <w:rsid w:val="000C7100"/>
    <w:rsid w:val="000E7944"/>
    <w:rsid w:val="00102FFC"/>
    <w:rsid w:val="001351FC"/>
    <w:rsid w:val="00142380"/>
    <w:rsid w:val="00165D66"/>
    <w:rsid w:val="00187417"/>
    <w:rsid w:val="001A0893"/>
    <w:rsid w:val="001A5EBE"/>
    <w:rsid w:val="001B0DBA"/>
    <w:rsid w:val="001B5D4A"/>
    <w:rsid w:val="00212C05"/>
    <w:rsid w:val="0025619C"/>
    <w:rsid w:val="002E1E2F"/>
    <w:rsid w:val="0031744B"/>
    <w:rsid w:val="0038670F"/>
    <w:rsid w:val="00390859"/>
    <w:rsid w:val="003C4A4F"/>
    <w:rsid w:val="003E6875"/>
    <w:rsid w:val="00430848"/>
    <w:rsid w:val="0044726E"/>
    <w:rsid w:val="0048021E"/>
    <w:rsid w:val="004A799B"/>
    <w:rsid w:val="004B3176"/>
    <w:rsid w:val="004E0A8C"/>
    <w:rsid w:val="004E4493"/>
    <w:rsid w:val="005421A3"/>
    <w:rsid w:val="0055004F"/>
    <w:rsid w:val="0058375B"/>
    <w:rsid w:val="005D225F"/>
    <w:rsid w:val="00656590"/>
    <w:rsid w:val="00682F4D"/>
    <w:rsid w:val="00686D54"/>
    <w:rsid w:val="006C61B5"/>
    <w:rsid w:val="006D7E71"/>
    <w:rsid w:val="00713170"/>
    <w:rsid w:val="00715874"/>
    <w:rsid w:val="00752E2E"/>
    <w:rsid w:val="008170ED"/>
    <w:rsid w:val="008413AB"/>
    <w:rsid w:val="008736E5"/>
    <w:rsid w:val="008D732C"/>
    <w:rsid w:val="00965C4D"/>
    <w:rsid w:val="00987E76"/>
    <w:rsid w:val="009D02B6"/>
    <w:rsid w:val="009E1FB2"/>
    <w:rsid w:val="009F1518"/>
    <w:rsid w:val="009F6F24"/>
    <w:rsid w:val="00A15D77"/>
    <w:rsid w:val="00A50AB5"/>
    <w:rsid w:val="00A561F5"/>
    <w:rsid w:val="00AC5F09"/>
    <w:rsid w:val="00AC6539"/>
    <w:rsid w:val="00B237AC"/>
    <w:rsid w:val="00B441DF"/>
    <w:rsid w:val="00B916C9"/>
    <w:rsid w:val="00B97AE8"/>
    <w:rsid w:val="00C3506E"/>
    <w:rsid w:val="00C40407"/>
    <w:rsid w:val="00C52A67"/>
    <w:rsid w:val="00C53143"/>
    <w:rsid w:val="00CA1FFD"/>
    <w:rsid w:val="00CB7F9E"/>
    <w:rsid w:val="00CE691F"/>
    <w:rsid w:val="00CF7533"/>
    <w:rsid w:val="00D91ECE"/>
    <w:rsid w:val="00D96D64"/>
    <w:rsid w:val="00D97B7B"/>
    <w:rsid w:val="00DC1BD0"/>
    <w:rsid w:val="00DC5A44"/>
    <w:rsid w:val="00DE65F2"/>
    <w:rsid w:val="00E20AAF"/>
    <w:rsid w:val="00E34F64"/>
    <w:rsid w:val="00E90334"/>
    <w:rsid w:val="00EF5E2F"/>
    <w:rsid w:val="00F123F5"/>
    <w:rsid w:val="00F20A5D"/>
    <w:rsid w:val="00F22C93"/>
    <w:rsid w:val="00F546B9"/>
    <w:rsid w:val="00F56A24"/>
    <w:rsid w:val="00F63F2D"/>
    <w:rsid w:val="00FC67D9"/>
    <w:rsid w:val="00FD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Nadka</dc:creator>
  <cp:keywords/>
  <dc:description/>
  <cp:lastModifiedBy>Nadka</cp:lastModifiedBy>
  <cp:revision>94</cp:revision>
  <dcterms:created xsi:type="dcterms:W3CDTF">2013-01-16T12:16:00Z</dcterms:created>
  <dcterms:modified xsi:type="dcterms:W3CDTF">2013-01-22T11:16:00Z</dcterms:modified>
</cp:coreProperties>
</file>